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30E3E7C" w:rsidR="00152A13" w:rsidRPr="00856508" w:rsidRDefault="00291A7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 de Campo Distrital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A46D04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B01C67">
              <w:rPr>
                <w:rFonts w:ascii="Tahoma" w:hAnsi="Tahoma" w:cs="Tahoma"/>
              </w:rPr>
              <w:t xml:space="preserve"> </w:t>
            </w:r>
            <w:r w:rsidR="007A35D9">
              <w:rPr>
                <w:rFonts w:ascii="Tahoma" w:hAnsi="Tahoma" w:cs="Tahoma"/>
              </w:rPr>
              <w:t>Raúl Antonio Ibarra Serrano</w:t>
            </w:r>
          </w:p>
          <w:p w14:paraId="676E8F97" w14:textId="5D487CD9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</w:t>
            </w:r>
            <w:r w:rsidR="00E664A2">
              <w:rPr>
                <w:rStyle w:val="CitaCar"/>
                <w:rFonts w:ascii="Tahoma" w:hAnsi="Tahoma" w:cs="Tahoma"/>
                <w:color w:val="auto"/>
                <w:szCs w:val="24"/>
              </w:rPr>
              <w:t>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39BCE9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A35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Contaduría Publica</w:t>
            </w:r>
          </w:p>
          <w:p w14:paraId="3E0D423A" w14:textId="3491887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607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B01C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9</w:t>
            </w:r>
            <w:r w:rsidR="007A35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87-1991</w:t>
            </w:r>
          </w:p>
          <w:p w14:paraId="1DB281C4" w14:textId="3A80E27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249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</w:t>
            </w:r>
            <w:r w:rsidR="007A35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</w:t>
            </w:r>
            <w:r w:rsidR="005249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contaduría y administración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4F7F65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</w:p>
          <w:p w14:paraId="28383F74" w14:textId="402625E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marzo 2024 – junio 2024</w:t>
            </w:r>
          </w:p>
          <w:p w14:paraId="10E7067B" w14:textId="214D917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01C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Coordinadora de enla</w:t>
            </w:r>
            <w:r w:rsidR="005249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ces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11DF" w14:textId="77777777" w:rsidR="00EA50F3" w:rsidRDefault="00EA50F3" w:rsidP="00527FC7">
      <w:pPr>
        <w:spacing w:after="0" w:line="240" w:lineRule="auto"/>
      </w:pPr>
      <w:r>
        <w:separator/>
      </w:r>
    </w:p>
  </w:endnote>
  <w:endnote w:type="continuationSeparator" w:id="0">
    <w:p w14:paraId="4839EC75" w14:textId="77777777" w:rsidR="00EA50F3" w:rsidRDefault="00EA50F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E6F4" w14:textId="77777777" w:rsidR="00EA50F3" w:rsidRDefault="00EA50F3" w:rsidP="00527FC7">
      <w:pPr>
        <w:spacing w:after="0" w:line="240" w:lineRule="auto"/>
      </w:pPr>
      <w:r>
        <w:separator/>
      </w:r>
    </w:p>
  </w:footnote>
  <w:footnote w:type="continuationSeparator" w:id="0">
    <w:p w14:paraId="613F946B" w14:textId="77777777" w:rsidR="00EA50F3" w:rsidRDefault="00EA50F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91A76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0703"/>
    <w:rsid w:val="0048646D"/>
    <w:rsid w:val="004B2BBB"/>
    <w:rsid w:val="004E72A3"/>
    <w:rsid w:val="004F5CBA"/>
    <w:rsid w:val="00505CEA"/>
    <w:rsid w:val="0052495E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A35D9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1C67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77B1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664A2"/>
    <w:rsid w:val="00E71214"/>
    <w:rsid w:val="00E850C2"/>
    <w:rsid w:val="00E85945"/>
    <w:rsid w:val="00EA50F3"/>
    <w:rsid w:val="00F2497D"/>
    <w:rsid w:val="00F333C9"/>
    <w:rsid w:val="00F51626"/>
    <w:rsid w:val="00F70F09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2025-05-22T16:04:00Z</dcterms:created>
  <dcterms:modified xsi:type="dcterms:W3CDTF">2025-05-26T18:07:00Z</dcterms:modified>
</cp:coreProperties>
</file>